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7A0B" w14:textId="1EC7522C" w:rsidR="00660F01" w:rsidRDefault="009854F9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769872EB" wp14:editId="01EDE719">
            <wp:extent cx="6800850" cy="9610725"/>
            <wp:effectExtent l="0" t="0" r="0" b="9525"/>
            <wp:docPr id="1340003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D55CB" w14:textId="77777777" w:rsidR="009854F9" w:rsidRDefault="009854F9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</w:p>
    <w:p w14:paraId="4A65C0E4" w14:textId="1029A0DF" w:rsidR="00BC1FA4" w:rsidRPr="001272AA" w:rsidRDefault="00BC1FA4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t>Tourism Officer</w:t>
      </w:r>
    </w:p>
    <w:p w14:paraId="172A8A04" w14:textId="77777777" w:rsidR="009854F9" w:rsidRDefault="009854F9">
      <w:pPr>
        <w:rPr>
          <w:b/>
          <w:bCs/>
          <w:i/>
          <w:iCs/>
          <w:color w:val="2F5496" w:themeColor="accent1" w:themeShade="BF"/>
          <w:sz w:val="48"/>
          <w:szCs w:val="48"/>
        </w:rPr>
      </w:pPr>
    </w:p>
    <w:p w14:paraId="7BD3C2C8" w14:textId="22A10ADD" w:rsidR="001272AA" w:rsidRPr="009854F9" w:rsidRDefault="00332DE0">
      <w:pPr>
        <w:rPr>
          <w:b/>
          <w:bCs/>
          <w:i/>
          <w:iCs/>
          <w:color w:val="2F5496" w:themeColor="accent1" w:themeShade="BF"/>
          <w:sz w:val="52"/>
          <w:szCs w:val="52"/>
        </w:rPr>
      </w:pPr>
      <w:r w:rsidRPr="009854F9">
        <w:rPr>
          <w:b/>
          <w:bCs/>
          <w:i/>
          <w:iCs/>
          <w:color w:val="2F5496" w:themeColor="accent1" w:themeShade="BF"/>
          <w:sz w:val="52"/>
          <w:szCs w:val="52"/>
        </w:rPr>
        <w:t>Position Summary</w:t>
      </w:r>
    </w:p>
    <w:p w14:paraId="352B5767" w14:textId="00A318EE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Department:</w:t>
      </w:r>
      <w:r w:rsidR="00371A94">
        <w:rPr>
          <w:b/>
          <w:bCs/>
          <w:color w:val="000000" w:themeColor="text1"/>
          <w:sz w:val="32"/>
          <w:szCs w:val="32"/>
        </w:rPr>
        <w:tab/>
      </w:r>
      <w:r w:rsidR="009854F9">
        <w:rPr>
          <w:color w:val="000000" w:themeColor="text1"/>
          <w:sz w:val="32"/>
          <w:szCs w:val="32"/>
        </w:rPr>
        <w:t>Development Services</w:t>
      </w:r>
    </w:p>
    <w:p w14:paraId="0544E76A" w14:textId="49E815FE" w:rsidR="00DA0B7F" w:rsidRPr="0093555C" w:rsidRDefault="00DA0B7F">
      <w:pPr>
        <w:rPr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Job Title:</w:t>
      </w:r>
      <w:r w:rsidR="000D43E8">
        <w:rPr>
          <w:b/>
          <w:bCs/>
          <w:color w:val="000000" w:themeColor="text1"/>
          <w:sz w:val="32"/>
          <w:szCs w:val="32"/>
        </w:rPr>
        <w:tab/>
      </w:r>
      <w:r w:rsidR="000D43E8">
        <w:rPr>
          <w:b/>
          <w:bCs/>
          <w:color w:val="000000" w:themeColor="text1"/>
          <w:sz w:val="32"/>
          <w:szCs w:val="32"/>
        </w:rPr>
        <w:tab/>
      </w:r>
      <w:r w:rsidR="009854F9">
        <w:rPr>
          <w:color w:val="000000" w:themeColor="text1"/>
          <w:sz w:val="32"/>
          <w:szCs w:val="32"/>
        </w:rPr>
        <w:t>Tourism Officer</w:t>
      </w:r>
    </w:p>
    <w:p w14:paraId="4E16EAD2" w14:textId="67A08C16" w:rsidR="00332DE0" w:rsidRPr="00660F01" w:rsidRDefault="00332DE0" w:rsidP="0093555C">
      <w:pPr>
        <w:ind w:left="2160" w:hanging="2160"/>
        <w:rPr>
          <w:rFonts w:cstheme="minorHAnsi"/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Reports to</w:t>
      </w:r>
      <w:r>
        <w:rPr>
          <w:b/>
          <w:bCs/>
          <w:color w:val="000000" w:themeColor="text1"/>
          <w:sz w:val="32"/>
          <w:szCs w:val="32"/>
        </w:rPr>
        <w:t>:</w:t>
      </w:r>
      <w:r>
        <w:rPr>
          <w:b/>
          <w:bCs/>
          <w:color w:val="000000" w:themeColor="text1"/>
          <w:sz w:val="32"/>
          <w:szCs w:val="32"/>
        </w:rPr>
        <w:tab/>
      </w:r>
      <w:r w:rsidR="00BC1FA4">
        <w:rPr>
          <w:rFonts w:cstheme="minorHAnsi"/>
          <w:sz w:val="28"/>
          <w:szCs w:val="28"/>
        </w:rPr>
        <w:t xml:space="preserve">Manager Community Development </w:t>
      </w:r>
    </w:p>
    <w:p w14:paraId="668E17AE" w14:textId="000B6609" w:rsidR="009854F9" w:rsidRDefault="0093555C" w:rsidP="00811E5E">
      <w:pPr>
        <w:ind w:left="2160" w:hanging="216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32"/>
          <w:szCs w:val="32"/>
        </w:rPr>
        <w:t>O</w:t>
      </w:r>
      <w:r w:rsidRPr="0093555C">
        <w:rPr>
          <w:b/>
          <w:bCs/>
          <w:color w:val="000000" w:themeColor="text1"/>
          <w:sz w:val="32"/>
          <w:szCs w:val="32"/>
        </w:rPr>
        <w:t>bjective:</w:t>
      </w:r>
      <w:r w:rsidR="00A52924">
        <w:rPr>
          <w:b/>
          <w:bCs/>
          <w:color w:val="000000" w:themeColor="text1"/>
          <w:sz w:val="32"/>
          <w:szCs w:val="32"/>
        </w:rPr>
        <w:tab/>
      </w:r>
      <w:r w:rsidR="00BC1FA4" w:rsidRPr="00811E5E">
        <w:rPr>
          <w:color w:val="000000" w:themeColor="text1"/>
          <w:sz w:val="28"/>
          <w:szCs w:val="28"/>
        </w:rPr>
        <w:t xml:space="preserve">To assist </w:t>
      </w:r>
      <w:r w:rsidR="009854F9">
        <w:rPr>
          <w:color w:val="000000" w:themeColor="text1"/>
          <w:sz w:val="28"/>
          <w:szCs w:val="28"/>
        </w:rPr>
        <w:t xml:space="preserve">ensuring the </w:t>
      </w:r>
      <w:proofErr w:type="gramStart"/>
      <w:r w:rsidR="009854F9">
        <w:rPr>
          <w:color w:val="000000" w:themeColor="text1"/>
          <w:sz w:val="28"/>
          <w:szCs w:val="28"/>
        </w:rPr>
        <w:t>day to day</w:t>
      </w:r>
      <w:proofErr w:type="gramEnd"/>
      <w:r w:rsidR="009854F9">
        <w:rPr>
          <w:color w:val="000000" w:themeColor="text1"/>
          <w:sz w:val="28"/>
          <w:szCs w:val="28"/>
        </w:rPr>
        <w:t xml:space="preserve"> operations of the Centre are carried out in a professional effective manner and t</w:t>
      </w:r>
      <w:r w:rsidR="00073E0D">
        <w:rPr>
          <w:color w:val="000000" w:themeColor="text1"/>
          <w:sz w:val="28"/>
          <w:szCs w:val="28"/>
        </w:rPr>
        <w:t>he</w:t>
      </w:r>
      <w:r w:rsidR="009854F9">
        <w:rPr>
          <w:color w:val="000000" w:themeColor="text1"/>
          <w:sz w:val="28"/>
          <w:szCs w:val="28"/>
        </w:rPr>
        <w:t xml:space="preserve"> tou</w:t>
      </w:r>
      <w:r w:rsidR="00073E0D">
        <w:rPr>
          <w:color w:val="000000" w:themeColor="text1"/>
          <w:sz w:val="28"/>
          <w:szCs w:val="28"/>
        </w:rPr>
        <w:t>r</w:t>
      </w:r>
      <w:r w:rsidR="009854F9">
        <w:rPr>
          <w:color w:val="000000" w:themeColor="text1"/>
          <w:sz w:val="28"/>
          <w:szCs w:val="28"/>
        </w:rPr>
        <w:t>ism information needs of customers are met to the highest possible standard.</w:t>
      </w:r>
    </w:p>
    <w:p w14:paraId="7B5D06AC" w14:textId="56B65DF5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Work Location: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073E0D">
        <w:rPr>
          <w:rFonts w:cstheme="minorHAnsi"/>
          <w:sz w:val="32"/>
          <w:szCs w:val="32"/>
        </w:rPr>
        <w:t>Visitors Centre</w:t>
      </w:r>
    </w:p>
    <w:p w14:paraId="15196CE7" w14:textId="02721302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Award/Level: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0D43E8" w:rsidRPr="00874082">
        <w:rPr>
          <w:rFonts w:cstheme="minorHAnsi"/>
          <w:sz w:val="32"/>
          <w:szCs w:val="32"/>
        </w:rPr>
        <w:t xml:space="preserve">Local Government Industry Award 2020, Level </w:t>
      </w:r>
      <w:r w:rsidR="00BC1FA4">
        <w:rPr>
          <w:rFonts w:cstheme="minorHAnsi"/>
          <w:sz w:val="32"/>
          <w:szCs w:val="32"/>
        </w:rPr>
        <w:t>4</w:t>
      </w:r>
      <w:r w:rsidR="0045592D" w:rsidRPr="00874082">
        <w:rPr>
          <w:rFonts w:cstheme="minorHAnsi"/>
          <w:sz w:val="32"/>
          <w:szCs w:val="32"/>
        </w:rPr>
        <w:t>/</w:t>
      </w:r>
      <w:r w:rsidR="00874082" w:rsidRPr="00874082">
        <w:rPr>
          <w:rFonts w:cstheme="minorHAnsi"/>
          <w:sz w:val="32"/>
          <w:szCs w:val="32"/>
        </w:rPr>
        <w:t>1</w:t>
      </w:r>
    </w:p>
    <w:p w14:paraId="43FFF597" w14:textId="46D45565" w:rsidR="001272AA" w:rsidRPr="0093555C" w:rsidRDefault="001272AA">
      <w:pPr>
        <w:rPr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Date Revised: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073E0D">
        <w:rPr>
          <w:color w:val="000000" w:themeColor="text1"/>
          <w:sz w:val="32"/>
          <w:szCs w:val="32"/>
        </w:rPr>
        <w:t>October 2021</w:t>
      </w:r>
    </w:p>
    <w:p w14:paraId="67F27889" w14:textId="77777777" w:rsidR="00073E0D" w:rsidRDefault="005D620A">
      <w:pPr>
        <w:rPr>
          <w:noProof/>
        </w:rPr>
      </w:pPr>
      <w:r>
        <w:rPr>
          <w:noProof/>
        </w:rPr>
        <w:t xml:space="preserve">  </w:t>
      </w:r>
    </w:p>
    <w:p w14:paraId="149F7075" w14:textId="77777777" w:rsidR="00073E0D" w:rsidRDefault="00073E0D">
      <w:pPr>
        <w:rPr>
          <w:noProof/>
        </w:rPr>
      </w:pPr>
    </w:p>
    <w:p w14:paraId="68A96F89" w14:textId="77777777" w:rsidR="00073E0D" w:rsidRDefault="00073E0D">
      <w:pPr>
        <w:rPr>
          <w:noProof/>
        </w:rPr>
      </w:pPr>
    </w:p>
    <w:p w14:paraId="3B9CB16E" w14:textId="43A9EB01" w:rsidR="00DA0B7F" w:rsidRDefault="00DA0B7F">
      <w:pPr>
        <w:rPr>
          <w:noProof/>
        </w:rPr>
      </w:pPr>
      <w:r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0694AD7" w14:textId="52F3367E" w:rsidR="0093555C" w:rsidRDefault="0093555C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631C7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Responsibilities and Duties</w:t>
      </w:r>
    </w:p>
    <w:p w14:paraId="4983E906" w14:textId="77777777" w:rsidR="00073E0D" w:rsidRPr="00073E0D" w:rsidRDefault="00073E0D" w:rsidP="00073E0D">
      <w:pPr>
        <w:rPr>
          <w:rFonts w:ascii="Arial" w:hAnsi="Arial" w:cs="Arial"/>
          <w:b/>
          <w:sz w:val="24"/>
          <w:szCs w:val="24"/>
          <w:u w:val="single"/>
        </w:rPr>
      </w:pPr>
      <w:r w:rsidRPr="00073E0D">
        <w:rPr>
          <w:rFonts w:ascii="Arial" w:hAnsi="Arial" w:cs="Arial"/>
          <w:b/>
          <w:sz w:val="24"/>
          <w:szCs w:val="24"/>
          <w:u w:val="single"/>
        </w:rPr>
        <w:lastRenderedPageBreak/>
        <w:t>Position</w:t>
      </w:r>
    </w:p>
    <w:p w14:paraId="69D5FCFF" w14:textId="77777777" w:rsidR="00073E0D" w:rsidRPr="00073E0D" w:rsidRDefault="00073E0D" w:rsidP="00073E0D">
      <w:pPr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073E0D">
        <w:rPr>
          <w:rFonts w:ascii="Arial" w:hAnsi="Arial" w:cs="Arial"/>
          <w:sz w:val="24"/>
          <w:szCs w:val="24"/>
        </w:rPr>
        <w:t xml:space="preserve">Assist in ensuring a high standard of presentation with all aspects of the Centre’s operations. </w:t>
      </w:r>
    </w:p>
    <w:p w14:paraId="5157C337" w14:textId="77777777" w:rsidR="00073E0D" w:rsidRPr="00073E0D" w:rsidRDefault="00073E0D" w:rsidP="00073E0D">
      <w:pPr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073E0D">
        <w:rPr>
          <w:rFonts w:ascii="Arial" w:hAnsi="Arial" w:cs="Arial"/>
          <w:sz w:val="24"/>
          <w:szCs w:val="24"/>
        </w:rPr>
        <w:t xml:space="preserve">Ensure a high level of customer service is provided to all customers. </w:t>
      </w:r>
    </w:p>
    <w:p w14:paraId="2EE8E322" w14:textId="77777777" w:rsidR="00073E0D" w:rsidRPr="00073E0D" w:rsidRDefault="00073E0D" w:rsidP="00073E0D">
      <w:pPr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073E0D">
        <w:rPr>
          <w:rFonts w:ascii="Arial" w:hAnsi="Arial" w:cs="Arial"/>
          <w:sz w:val="24"/>
          <w:szCs w:val="24"/>
        </w:rPr>
        <w:t>Provide advice and information on all tourism enquiries as well as access and interpret product information for other tourism destinations.</w:t>
      </w:r>
    </w:p>
    <w:p w14:paraId="375E5423" w14:textId="77777777" w:rsidR="00073E0D" w:rsidRPr="00073E0D" w:rsidRDefault="00073E0D" w:rsidP="00073E0D">
      <w:pPr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073E0D">
        <w:rPr>
          <w:rFonts w:ascii="Arial" w:hAnsi="Arial" w:cs="Arial"/>
          <w:sz w:val="24"/>
          <w:szCs w:val="24"/>
        </w:rPr>
        <w:t>Assist with sales and receipting of Centre stock.</w:t>
      </w:r>
    </w:p>
    <w:p w14:paraId="38CE92D0" w14:textId="77777777" w:rsidR="00073E0D" w:rsidRPr="00073E0D" w:rsidRDefault="00073E0D" w:rsidP="00073E0D">
      <w:pPr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073E0D">
        <w:rPr>
          <w:rFonts w:ascii="Arial" w:hAnsi="Arial" w:cs="Arial"/>
          <w:sz w:val="24"/>
          <w:szCs w:val="24"/>
        </w:rPr>
        <w:t>Provide administrative support to Manager Tourism &amp; Communications when required to maintain the effective functioning of the Centre.</w:t>
      </w:r>
    </w:p>
    <w:p w14:paraId="67E31611" w14:textId="77777777" w:rsidR="00073E0D" w:rsidRPr="00073E0D" w:rsidRDefault="00073E0D" w:rsidP="00073E0D">
      <w:pPr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073E0D">
        <w:rPr>
          <w:rFonts w:ascii="Arial" w:hAnsi="Arial" w:cs="Arial"/>
          <w:sz w:val="24"/>
          <w:szCs w:val="24"/>
        </w:rPr>
        <w:t>Work in conjunction with other departments under the direction of the Manager Tourism &amp; Communications</w:t>
      </w:r>
    </w:p>
    <w:p w14:paraId="0DD28895" w14:textId="77777777" w:rsidR="00073E0D" w:rsidRPr="00073E0D" w:rsidRDefault="00073E0D" w:rsidP="00073E0D">
      <w:pPr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073E0D">
        <w:rPr>
          <w:rFonts w:ascii="Arial" w:hAnsi="Arial" w:cs="Arial"/>
          <w:sz w:val="24"/>
          <w:szCs w:val="24"/>
        </w:rPr>
        <w:t>Provide administrative support where necessary</w:t>
      </w:r>
    </w:p>
    <w:p w14:paraId="60CE8003" w14:textId="77777777" w:rsidR="00073E0D" w:rsidRPr="00073E0D" w:rsidRDefault="00073E0D" w:rsidP="00073E0D">
      <w:pPr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073E0D">
        <w:rPr>
          <w:rFonts w:ascii="Arial" w:hAnsi="Arial" w:cs="Arial"/>
          <w:sz w:val="24"/>
          <w:szCs w:val="24"/>
        </w:rPr>
        <w:t>Engage in tour operations</w:t>
      </w:r>
    </w:p>
    <w:p w14:paraId="6D11E2A8" w14:textId="77777777" w:rsidR="00073E0D" w:rsidRPr="00073E0D" w:rsidRDefault="00073E0D" w:rsidP="00073E0D">
      <w:pPr>
        <w:numPr>
          <w:ilvl w:val="0"/>
          <w:numId w:val="18"/>
        </w:numPr>
        <w:spacing w:before="40" w:after="40" w:line="240" w:lineRule="auto"/>
        <w:jc w:val="both"/>
        <w:rPr>
          <w:rFonts w:ascii="Arial" w:hAnsi="Arial" w:cs="Arial"/>
          <w:sz w:val="24"/>
          <w:szCs w:val="24"/>
        </w:rPr>
      </w:pPr>
      <w:r w:rsidRPr="00073E0D">
        <w:rPr>
          <w:rFonts w:ascii="Arial" w:hAnsi="Arial" w:cs="Arial"/>
          <w:spacing w:val="-3"/>
          <w:sz w:val="24"/>
          <w:szCs w:val="24"/>
        </w:rPr>
        <w:t>Any other duties consistent with the level of the position as directed by the Manager Tourism &amp; Communications</w:t>
      </w:r>
    </w:p>
    <w:p w14:paraId="611E7463" w14:textId="77777777" w:rsidR="00FE4AFD" w:rsidRPr="00073E0D" w:rsidRDefault="00FE4AFD" w:rsidP="000200BA">
      <w:pPr>
        <w:rPr>
          <w:rFonts w:cstheme="minorHAnsi"/>
          <w:color w:val="4472C4" w:themeColor="accent1"/>
          <w:sz w:val="24"/>
          <w:szCs w:val="24"/>
        </w:rPr>
      </w:pPr>
    </w:p>
    <w:p w14:paraId="5F8A38AC" w14:textId="77777777" w:rsidR="000200BA" w:rsidRPr="009757E3" w:rsidRDefault="000200BA" w:rsidP="000200BA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 w:rsidRPr="009757E3">
        <w:rPr>
          <w:rFonts w:ascii="Arial" w:hAnsi="Arial" w:cs="Arial"/>
          <w:b/>
          <w:sz w:val="28"/>
          <w:szCs w:val="28"/>
        </w:rPr>
        <w:t>Organisational</w:t>
      </w:r>
    </w:p>
    <w:p w14:paraId="0C042B37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7BDA89E4" w14:textId="493A01F4" w:rsidR="000F5492" w:rsidRPr="000C6CED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11C773DC" w14:textId="77777777" w:rsidR="006D33AC" w:rsidRPr="009D0F31" w:rsidRDefault="006D33AC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61C8ABDC" w14:textId="77777777" w:rsidR="003631C7" w:rsidRPr="009D0F31" w:rsidRDefault="003631C7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153C81EC" w14:textId="2BB470E7" w:rsidR="006D33AC" w:rsidRPr="006D33AC" w:rsidRDefault="003E789D" w:rsidP="006D33AC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 Health and Safety</w:t>
      </w:r>
      <w:r w:rsidR="000200BA" w:rsidRPr="009757E3">
        <w:rPr>
          <w:rFonts w:ascii="Arial" w:hAnsi="Arial" w:cs="Arial"/>
          <w:b/>
          <w:sz w:val="28"/>
          <w:szCs w:val="28"/>
        </w:rPr>
        <w:t>, Employee Requirements</w:t>
      </w:r>
    </w:p>
    <w:p w14:paraId="381F5924" w14:textId="5906414A" w:rsidR="006D33AC" w:rsidRPr="009D0F31" w:rsidRDefault="006D33AC" w:rsidP="006D33AC">
      <w:pPr>
        <w:spacing w:before="40" w:after="40"/>
        <w:ind w:right="528"/>
        <w:jc w:val="both"/>
        <w:rPr>
          <w:rFonts w:ascii="Arial" w:hAnsi="Arial" w:cs="Arial"/>
          <w:sz w:val="16"/>
          <w:szCs w:val="16"/>
        </w:rPr>
      </w:pPr>
    </w:p>
    <w:p w14:paraId="6A55045D" w14:textId="77777777" w:rsidR="006D33AC" w:rsidRDefault="006D33AC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32"/>
          <w:szCs w:val="32"/>
          <w:lang w:val="en-US" w:bidi="en-US"/>
        </w:rPr>
      </w:pPr>
      <w:r w:rsidRPr="006D33AC">
        <w:rPr>
          <w:rFonts w:ascii="Arial" w:eastAsia="Arial" w:hAnsi="Arial" w:cs="Arial"/>
          <w:sz w:val="32"/>
          <w:szCs w:val="32"/>
          <w:lang w:val="en-US" w:bidi="en-US"/>
        </w:rPr>
        <w:t>Employees are responsible and accountable for:</w:t>
      </w:r>
    </w:p>
    <w:p w14:paraId="031BC6FD" w14:textId="77777777" w:rsidR="007C3930" w:rsidRPr="009D0F31" w:rsidRDefault="007C3930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16"/>
          <w:szCs w:val="16"/>
          <w:lang w:val="en-US" w:bidi="en-US"/>
        </w:rPr>
      </w:pPr>
    </w:p>
    <w:p w14:paraId="5A9559CC" w14:textId="6F1C3C87" w:rsidR="006D33AC" w:rsidRP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0" w:after="0" w:line="240" w:lineRule="auto"/>
        <w:ind w:right="633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Complying with workplace procedures for risk identification, risk assessment and risk</w:t>
      </w:r>
      <w:r w:rsidR="006D33AC" w:rsidRPr="006D33AC">
        <w:rPr>
          <w:rFonts w:ascii="Arial" w:eastAsia="Arial" w:hAnsi="Arial" w:cs="Arial"/>
          <w:spacing w:val="-3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control</w:t>
      </w:r>
    </w:p>
    <w:p w14:paraId="2EA2C42C" w14:textId="24EDD438" w:rsidR="006D33AC" w:rsidRP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38" w:after="0" w:line="240" w:lineRule="auto"/>
        <w:ind w:right="634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Participation in activities associated with the management of workplace health </w:t>
      </w:r>
      <w:r w:rsidR="009D0F31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 safety.</w:t>
      </w:r>
    </w:p>
    <w:p w14:paraId="354C9664" w14:textId="656F04E9" w:rsid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3" w:after="0" w:line="240" w:lineRule="auto"/>
        <w:ind w:right="636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Identification and reporting of health and safety risks, accidents, incidents, injuries, property damage and mishaps at the</w:t>
      </w:r>
      <w:r w:rsidR="006D33AC" w:rsidRPr="006D33AC">
        <w:rPr>
          <w:rFonts w:ascii="Arial" w:eastAsia="Arial" w:hAnsi="Arial" w:cs="Arial"/>
          <w:spacing w:val="-21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workplace</w:t>
      </w:r>
    </w:p>
    <w:p w14:paraId="56323BF7" w14:textId="4B5073CF" w:rsidR="006D33AC" w:rsidRPr="006D33AC" w:rsidRDefault="00660F01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4"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Correct utilization of appropriate personal protective</w:t>
      </w:r>
      <w:r w:rsidR="006D33AC"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equipment</w:t>
      </w:r>
    </w:p>
    <w:p w14:paraId="60335110" w14:textId="1924F5B0" w:rsidR="006D33AC" w:rsidRPr="006D33AC" w:rsidRDefault="006D33AC" w:rsidP="006D33A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 w:rsidRPr="006D33AC">
        <w:rPr>
          <w:rFonts w:ascii="Arial" w:eastAsia="Arial" w:hAnsi="Arial" w:cs="Arial"/>
          <w:sz w:val="24"/>
          <w:szCs w:val="24"/>
          <w:lang w:val="en-US" w:bidi="en-US"/>
        </w:rPr>
        <w:t>Promote, maintain, and improve the working environment and practices to ensure compliance with Industrial Awards, Workplace Health &amp; Safety, EEO legislation and Council’s Policies and Procedures</w:t>
      </w:r>
    </w:p>
    <w:p w14:paraId="18E9FB5B" w14:textId="21FAAB80" w:rsidR="00DE7976" w:rsidRPr="006D33AC" w:rsidRDefault="006D33AC" w:rsidP="006D33AC">
      <w:pPr>
        <w:pStyle w:val="ListParagraph"/>
        <w:numPr>
          <w:ilvl w:val="0"/>
          <w:numId w:val="15"/>
        </w:num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6D33AC">
        <w:rPr>
          <w:rFonts w:ascii="Arial" w:eastAsia="Arial" w:hAnsi="Arial" w:cs="Arial"/>
          <w:sz w:val="24"/>
          <w:szCs w:val="24"/>
          <w:lang w:val="en-US" w:bidi="en-US"/>
        </w:rPr>
        <w:t>Ensure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that</w:t>
      </w:r>
      <w:r w:rsidRPr="006D33AC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safety</w:t>
      </w:r>
      <w:r w:rsidRPr="006D33AC">
        <w:rPr>
          <w:rFonts w:ascii="Arial" w:eastAsia="Arial" w:hAnsi="Arial" w:cs="Arial"/>
          <w:spacing w:val="-6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inspections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are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carried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out</w:t>
      </w:r>
      <w:r w:rsidRPr="006D33AC">
        <w:rPr>
          <w:rFonts w:ascii="Arial" w:eastAsia="Arial" w:hAnsi="Arial" w:cs="Arial"/>
          <w:spacing w:val="-5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at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all</w:t>
      </w:r>
      <w:r w:rsidRPr="006D33AC">
        <w:rPr>
          <w:rFonts w:ascii="Arial" w:eastAsia="Arial" w:hAnsi="Arial" w:cs="Arial"/>
          <w:spacing w:val="-9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events,</w:t>
      </w:r>
      <w:r w:rsidRPr="006D33AC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and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that events are conducted in line with relevant risk management plans and guidelines.</w:t>
      </w:r>
    </w:p>
    <w:p w14:paraId="702B028D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5579C766" w14:textId="77777777" w:rsidR="00BC1FA4" w:rsidRDefault="00BC1FA4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20464CFE" w14:textId="77777777" w:rsidR="00BC1FA4" w:rsidRDefault="00BC1FA4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7A805063" w14:textId="77777777" w:rsidR="00BC1FA4" w:rsidRDefault="00BC1FA4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3032EC66" w14:textId="77777777" w:rsidR="00BC1FA4" w:rsidRDefault="00BC1FA4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61D9EEB1" w14:textId="77777777" w:rsidR="00811E5E" w:rsidRDefault="00811E5E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1DB0DAE3" w14:textId="77777777" w:rsidR="00811E5E" w:rsidRDefault="00811E5E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26995E22" w14:textId="77777777" w:rsidR="00BC1FA4" w:rsidRDefault="00BC1FA4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40007EE7" w14:textId="77777777" w:rsidR="00BC1FA4" w:rsidRDefault="00BC1FA4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7AD1E6DA" w14:textId="37A73649" w:rsidR="00874082" w:rsidRPr="00874082" w:rsidRDefault="00874082" w:rsidP="00E556AE">
      <w:pPr>
        <w:spacing w:after="0" w:line="240" w:lineRule="auto"/>
        <w:ind w:right="528"/>
        <w:rPr>
          <w:rFonts w:ascii="Arial" w:hAnsi="Arial" w:cs="Arial"/>
          <w:b/>
          <w:bCs/>
          <w:sz w:val="28"/>
          <w:szCs w:val="28"/>
          <w:u w:val="single"/>
        </w:rPr>
      </w:pPr>
      <w:r w:rsidRPr="0087408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Authority and Accountability</w:t>
      </w:r>
    </w:p>
    <w:p w14:paraId="67D45AC2" w14:textId="77777777" w:rsidR="00874082" w:rsidRDefault="00874082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019E6B4D" w14:textId="0296D391" w:rsidR="00874082" w:rsidRDefault="00874082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position operates under the direction of </w:t>
      </w:r>
      <w:r w:rsidR="00BC1FA4">
        <w:rPr>
          <w:rFonts w:ascii="Arial" w:hAnsi="Arial" w:cs="Arial"/>
          <w:sz w:val="24"/>
          <w:szCs w:val="24"/>
        </w:rPr>
        <w:t xml:space="preserve">Manager </w:t>
      </w:r>
      <w:proofErr w:type="gramStart"/>
      <w:r w:rsidR="00BC1FA4">
        <w:rPr>
          <w:rFonts w:ascii="Arial" w:hAnsi="Arial" w:cs="Arial"/>
          <w:sz w:val="24"/>
          <w:szCs w:val="24"/>
        </w:rPr>
        <w:t>of  Community</w:t>
      </w:r>
      <w:proofErr w:type="gramEnd"/>
      <w:r w:rsidR="00BC1FA4">
        <w:rPr>
          <w:rFonts w:ascii="Arial" w:hAnsi="Arial" w:cs="Arial"/>
          <w:sz w:val="24"/>
          <w:szCs w:val="24"/>
        </w:rPr>
        <w:t xml:space="preserve"> Development within clearly established guidelines, procedures and policies of Council.</w:t>
      </w:r>
    </w:p>
    <w:p w14:paraId="5468FBCB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66274E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7DDD4FA2" w:rsidR="0049116D" w:rsidRDefault="00CA6F88" w:rsidP="004911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42562656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</w:t>
            </w:r>
            <w:r w:rsidR="0049116D">
              <w:rPr>
                <w:rFonts w:ascii="Arial" w:hAnsi="Arial" w:cs="Arial"/>
                <w:b/>
                <w:bCs/>
                <w:sz w:val="28"/>
                <w:szCs w:val="28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66274E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FE4AFD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66274E">
        <w:tc>
          <w:tcPr>
            <w:tcW w:w="6879" w:type="dxa"/>
          </w:tcPr>
          <w:p w14:paraId="6C4B9F26" w14:textId="1DCF7BB1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Hold a current unrestricted C Class national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drivers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licence</w:t>
            </w:r>
          </w:p>
        </w:tc>
        <w:tc>
          <w:tcPr>
            <w:tcW w:w="1394" w:type="dxa"/>
          </w:tcPr>
          <w:p w14:paraId="2C256BB8" w14:textId="0C3A3A06" w:rsid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32A22F83" w14:textId="5989FEEC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06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E606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08C511" wp14:editId="707CF178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DD7" w:rsidRPr="00FE4AFD" w14:paraId="7A9B6242" w14:textId="77777777" w:rsidTr="0066274E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360088ED" w14:textId="77777777" w:rsidTr="0066274E">
        <w:tc>
          <w:tcPr>
            <w:tcW w:w="6879" w:type="dxa"/>
          </w:tcPr>
          <w:p w14:paraId="6E606171" w14:textId="52F0BCF5" w:rsidR="00FE4AFD" w:rsidRPr="005A6302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66274E">
        <w:tc>
          <w:tcPr>
            <w:tcW w:w="6879" w:type="dxa"/>
          </w:tcPr>
          <w:p w14:paraId="6B01C9C4" w14:textId="5075E517" w:rsidR="00FE4AFD" w:rsidRPr="005A6302" w:rsidRDefault="00073E0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 interpersonal and customer service skills, with the ability to liaise with all levels of work in a team environment.</w:t>
            </w:r>
          </w:p>
        </w:tc>
        <w:tc>
          <w:tcPr>
            <w:tcW w:w="1394" w:type="dxa"/>
          </w:tcPr>
          <w:p w14:paraId="3EA645C3" w14:textId="2FA78D73" w:rsid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CB0BCB3" w14:textId="77777777" w:rsidTr="0066274E">
        <w:tc>
          <w:tcPr>
            <w:tcW w:w="6879" w:type="dxa"/>
          </w:tcPr>
          <w:p w14:paraId="2932AA18" w14:textId="7A34D847" w:rsidR="00FE4AFD" w:rsidRPr="00171DD7" w:rsidRDefault="0066274E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Proven time management skills, with the ability to work under pressure, and be well organised.</w:t>
            </w:r>
            <w:r w:rsidR="00BC1F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66274E">
        <w:tc>
          <w:tcPr>
            <w:tcW w:w="6879" w:type="dxa"/>
          </w:tcPr>
          <w:p w14:paraId="3E06187B" w14:textId="36819584" w:rsidR="005A6302" w:rsidRPr="00171DD7" w:rsidRDefault="0066274E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experience in providing a high level of customer service delivery in a sales and information environment.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274E" w:rsidRPr="00FE4AFD" w14:paraId="1FEF8247" w14:textId="77777777" w:rsidTr="0066274E">
        <w:tc>
          <w:tcPr>
            <w:tcW w:w="6879" w:type="dxa"/>
          </w:tcPr>
          <w:p w14:paraId="0E940393" w14:textId="26529F94" w:rsidR="0066274E" w:rsidRPr="0049116D" w:rsidRDefault="0066274E" w:rsidP="0049116D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 level of computer literacy and proficiency including use of Microsoft Word, Excel and Internet applications. </w:t>
            </w:r>
          </w:p>
        </w:tc>
        <w:tc>
          <w:tcPr>
            <w:tcW w:w="1394" w:type="dxa"/>
          </w:tcPr>
          <w:p w14:paraId="5F59E4AF" w14:textId="680566A2" w:rsidR="0066274E" w:rsidRDefault="0066274E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66274E" w:rsidRPr="00FE4AFD" w:rsidRDefault="0066274E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274E" w:rsidRPr="00FE4AFD" w14:paraId="6715B8B9" w14:textId="77777777" w:rsidTr="0066274E">
        <w:tc>
          <w:tcPr>
            <w:tcW w:w="6879" w:type="dxa"/>
            <w:tcBorders>
              <w:bottom w:val="single" w:sz="4" w:space="0" w:color="auto"/>
            </w:tcBorders>
          </w:tcPr>
          <w:p w14:paraId="51D2A414" w14:textId="5EF60754" w:rsidR="0066274E" w:rsidRPr="005A6302" w:rsidRDefault="0066274E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Well developed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numeracy and literacy skills.</w:t>
            </w:r>
          </w:p>
        </w:tc>
        <w:tc>
          <w:tcPr>
            <w:tcW w:w="1394" w:type="dxa"/>
          </w:tcPr>
          <w:p w14:paraId="18ED6311" w14:textId="6C7D519F" w:rsidR="0066274E" w:rsidRDefault="0066274E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66274E" w:rsidRPr="00FE4AFD" w:rsidRDefault="0066274E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274E" w:rsidRPr="00FE4AFD" w14:paraId="4060F200" w14:textId="77777777" w:rsidTr="0066274E">
        <w:tc>
          <w:tcPr>
            <w:tcW w:w="6879" w:type="dxa"/>
            <w:tcBorders>
              <w:bottom w:val="single" w:sz="4" w:space="0" w:color="auto"/>
            </w:tcBorders>
          </w:tcPr>
          <w:p w14:paraId="41BF834C" w14:textId="7C1DB421" w:rsidR="0066274E" w:rsidRPr="005A6302" w:rsidRDefault="0066274E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Northam and Avon Region.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B1CC589" w14:textId="1A21F6BC" w:rsidR="0066274E" w:rsidRDefault="0066274E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49D30B2F" w14:textId="29CE773E" w:rsidR="0066274E" w:rsidRPr="00FE4AFD" w:rsidRDefault="0066274E" w:rsidP="0066274E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CF782E9" wp14:editId="4E65F305">
                  <wp:extent cx="180975" cy="180975"/>
                  <wp:effectExtent l="0" t="0" r="9525" b="9525"/>
                  <wp:docPr id="1279391690" name="Picture 127939169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74E" w:rsidRPr="00FE4AFD" w14:paraId="4699CFD7" w14:textId="77777777" w:rsidTr="0066274E">
        <w:tc>
          <w:tcPr>
            <w:tcW w:w="6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C89BB" w14:textId="65D765C5" w:rsidR="0066274E" w:rsidRPr="000A74B7" w:rsidRDefault="0066274E" w:rsidP="000A74B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CABF7" w14:textId="77777777" w:rsidR="0066274E" w:rsidRDefault="0066274E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CD236" w14:textId="77777777" w:rsidR="0066274E" w:rsidRDefault="0066274E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D7E052F" w14:textId="13682457" w:rsidR="0066274E" w:rsidRDefault="0066274E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bookmarkEnd w:id="0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drawing>
          <wp:inline distT="0" distB="0" distL="0" distR="0" wp14:anchorId="6026BFCE" wp14:editId="7DFFBC60">
            <wp:extent cx="7048500" cy="3009900"/>
            <wp:effectExtent l="0" t="0" r="0" b="0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4C5BF3" w14:textId="77777777" w:rsidR="000E0547" w:rsidRDefault="000E054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683F8F7" w14:textId="77777777" w:rsidR="000A74B7" w:rsidRDefault="000A74B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EDE5EE3" w14:textId="77777777" w:rsidR="009D0F31" w:rsidRDefault="009D0F31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77777777" w:rsidR="000E0547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</w:t>
      </w:r>
      <w:r w:rsidRPr="0011773A">
        <w:rPr>
          <w:rFonts w:ascii="Arial" w:hAnsi="Arial" w:cs="Arial"/>
          <w:b/>
          <w:bCs/>
          <w:sz w:val="32"/>
          <w:szCs w:val="32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944"/>
        <w:gridCol w:w="1411"/>
      </w:tblGrid>
      <w:tr w:rsidR="000E0547" w:rsidRPr="009D0F31" w14:paraId="62EC8551" w14:textId="77777777" w:rsidTr="00F25BEE">
        <w:tc>
          <w:tcPr>
            <w:tcW w:w="3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928536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0D26A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90E42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8DA64D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31B4A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0E0547" w:rsidRPr="009D0F31" w14:paraId="5D369E8B" w14:textId="77777777" w:rsidTr="00F25BEE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Frequently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N/A</w:t>
            </w:r>
          </w:p>
        </w:tc>
      </w:tr>
      <w:tr w:rsidR="000E0547" w:rsidRPr="009D0F31" w14:paraId="387F5264" w14:textId="77777777" w:rsidTr="00F25BEE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0DC72C33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60C1C81D" w:rsidR="000E0547" w:rsidRPr="009D0F31" w:rsidRDefault="000A74B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526FDE5" wp14:editId="43E6E93F">
                  <wp:extent cx="180975" cy="180975"/>
                  <wp:effectExtent l="0" t="0" r="9525" b="9525"/>
                  <wp:docPr id="800630675" name="Picture 80063067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3B835855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7971DC4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279DB93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7C24C3C7" w:rsidR="000E0547" w:rsidRPr="009D0F31" w:rsidRDefault="000A74B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977A72D" wp14:editId="6E5522D1">
                  <wp:extent cx="180975" cy="180975"/>
                  <wp:effectExtent l="0" t="0" r="9525" b="9525"/>
                  <wp:docPr id="1199305281" name="Picture 119930528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38E092B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1B699AF2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2B0C376A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0EB6A598" w:rsidR="000E0547" w:rsidRPr="009D0F31" w:rsidRDefault="000A74B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FFB61A8" wp14:editId="39DE2EAB">
                  <wp:extent cx="180975" cy="180975"/>
                  <wp:effectExtent l="0" t="0" r="9525" b="9525"/>
                  <wp:docPr id="1254674092" name="Picture 125467409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68D65840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099E41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1A6853AA" w:rsidR="000E0547" w:rsidRPr="009D0F31" w:rsidRDefault="000A74B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F5E5F8D" wp14:editId="52845FF1">
                  <wp:extent cx="180975" cy="180975"/>
                  <wp:effectExtent l="0" t="0" r="9525" b="9525"/>
                  <wp:docPr id="9760585" name="Picture 976058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2875D5B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700C58D0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25CA6B1C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154D8493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9E3A8CF" wp14:editId="0DCFE9E4">
                  <wp:extent cx="180975" cy="180975"/>
                  <wp:effectExtent l="0" t="0" r="9525" b="9525"/>
                  <wp:docPr id="2093024250" name="Picture 209302425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339C37EA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3BCD2E23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96FD5F9" wp14:editId="62708274">
                  <wp:extent cx="180975" cy="180975"/>
                  <wp:effectExtent l="0" t="0" r="9525" b="9525"/>
                  <wp:docPr id="1085129709" name="Picture 10851297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5557C8B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219CF1DE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74D765D1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669E742" wp14:editId="27D98AD9">
                  <wp:extent cx="180975" cy="180975"/>
                  <wp:effectExtent l="0" t="0" r="9525" b="9525"/>
                  <wp:docPr id="102739698" name="Picture 10273969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61D17AD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27D35E0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6A970FE4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0499C28" wp14:editId="62F88DCF">
                  <wp:extent cx="180975" cy="180975"/>
                  <wp:effectExtent l="0" t="0" r="9525" b="9525"/>
                  <wp:docPr id="1945019088" name="Picture 194501908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522E6E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4A6BC6F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Tast</w:t>
            </w:r>
            <w:r w:rsidR="003631C7" w:rsidRPr="009D0F31">
              <w:rPr>
                <w:rFonts w:ascii="Arial" w:hAnsi="Arial" w:cs="Arial"/>
                <w:sz w:val="28"/>
                <w:szCs w:val="28"/>
                <w:lang w:val="en-GB"/>
              </w:rPr>
              <w:t>e</w:t>
            </w: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17649EDE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A2F5B95" wp14:editId="55D907B1">
                  <wp:extent cx="180975" cy="180975"/>
                  <wp:effectExtent l="0" t="0" r="9525" b="9525"/>
                  <wp:docPr id="282932840" name="Picture 28293284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0A27FF1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Pr="009D0F31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28"/>
          <w:szCs w:val="28"/>
          <w:lang w:val="en-GB"/>
        </w:rPr>
      </w:pPr>
    </w:p>
    <w:p w14:paraId="590CDACF" w14:textId="77777777" w:rsidR="004B1176" w:rsidRDefault="004B1176" w:rsidP="004B1176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57"/>
        <w:rPr>
          <w:rFonts w:ascii="Arial" w:hAnsi="Arial" w:cs="Arial"/>
          <w:sz w:val="24"/>
          <w:szCs w:val="24"/>
          <w:lang w:val="en-GB"/>
        </w:rPr>
      </w:pPr>
    </w:p>
    <w:p w14:paraId="0F828BDF" w14:textId="77777777" w:rsidR="004B1176" w:rsidRDefault="004B1176" w:rsidP="004B1176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57"/>
        <w:rPr>
          <w:rFonts w:ascii="Arial" w:hAnsi="Arial" w:cs="Arial"/>
          <w:sz w:val="24"/>
          <w:szCs w:val="24"/>
          <w:lang w:val="en-GB"/>
        </w:rPr>
      </w:pPr>
    </w:p>
    <w:p w14:paraId="7AAB36E1" w14:textId="0BD007EE" w:rsidR="009757E3" w:rsidRPr="009757E3" w:rsidRDefault="009D0F31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</w:t>
      </w:r>
      <w:r w:rsidR="009757E3" w:rsidRPr="009757E3">
        <w:rPr>
          <w:rFonts w:ascii="Arial" w:hAnsi="Arial" w:cs="Arial"/>
          <w:b/>
          <w:bCs/>
          <w:sz w:val="28"/>
          <w:szCs w:val="28"/>
          <w:lang w:val="en-GB"/>
        </w:rPr>
        <w:t>Authorisation and Acknowledgement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757E3" w:rsidRPr="009757E3" w14:paraId="1085201D" w14:textId="77777777" w:rsidTr="009D0F31">
        <w:trPr>
          <w:trHeight w:val="2368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9D0F31">
        <w:trPr>
          <w:trHeight w:val="547"/>
        </w:trPr>
        <w:tc>
          <w:tcPr>
            <w:tcW w:w="10206" w:type="dxa"/>
          </w:tcPr>
          <w:p w14:paraId="42C73FFD" w14:textId="77777777" w:rsidR="009757E3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3051E5D5" w:rsidR="00AC74FB" w:rsidRP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7AA04D67" w14:textId="732DF0B6" w:rsidR="009757E3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12A64E2" w14:textId="07139459" w:rsidR="000200BA" w:rsidRDefault="000200BA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335B0885" w14:textId="1481C882" w:rsidR="00983855" w:rsidRDefault="00983855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48ADD2D2" w14:textId="5684EAE1" w:rsidR="006F3716" w:rsidRDefault="006F371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4433948D" w14:textId="77777777" w:rsidR="006F3716" w:rsidRDefault="006F3716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br w:type="page"/>
      </w:r>
    </w:p>
    <w:p w14:paraId="0A64C276" w14:textId="557DE3ED" w:rsidR="00DE7976" w:rsidRPr="00430EF6" w:rsidRDefault="006F371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drawing>
          <wp:inline distT="0" distB="0" distL="0" distR="0" wp14:anchorId="599DD66F" wp14:editId="5A42A160">
            <wp:extent cx="6623685" cy="10063453"/>
            <wp:effectExtent l="0" t="0" r="571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006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BC1FA4">
      <w:pgSz w:w="11906" w:h="16838"/>
      <w:pgMar w:top="510" w:right="340" w:bottom="510" w:left="28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6CC"/>
    <w:multiLevelType w:val="hybridMultilevel"/>
    <w:tmpl w:val="F7589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B07"/>
    <w:multiLevelType w:val="hybridMultilevel"/>
    <w:tmpl w:val="B154527A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D5826"/>
    <w:multiLevelType w:val="hybridMultilevel"/>
    <w:tmpl w:val="EC3C5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E6255"/>
    <w:multiLevelType w:val="hybridMultilevel"/>
    <w:tmpl w:val="2952B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90E32"/>
    <w:multiLevelType w:val="hybridMultilevel"/>
    <w:tmpl w:val="8AF67ABC"/>
    <w:lvl w:ilvl="0" w:tplc="F802EAC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1" w:tplc="079E86EC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en-US"/>
      </w:rPr>
    </w:lvl>
    <w:lvl w:ilvl="2" w:tplc="A10000A4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en-US"/>
      </w:rPr>
    </w:lvl>
    <w:lvl w:ilvl="3" w:tplc="D4C414C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en-US"/>
      </w:rPr>
    </w:lvl>
    <w:lvl w:ilvl="4" w:tplc="A75CED54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5" w:tplc="6792CB48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en-US"/>
      </w:rPr>
    </w:lvl>
    <w:lvl w:ilvl="6" w:tplc="3CCA95CA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7" w:tplc="F746EE98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en-US"/>
      </w:rPr>
    </w:lvl>
    <w:lvl w:ilvl="8" w:tplc="D83AC50A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7"/>
  </w:num>
  <w:num w:numId="2" w16cid:durableId="1474325970">
    <w:abstractNumId w:val="5"/>
  </w:num>
  <w:num w:numId="3" w16cid:durableId="1749959332">
    <w:abstractNumId w:val="0"/>
  </w:num>
  <w:num w:numId="4" w16cid:durableId="1314217942">
    <w:abstractNumId w:val="6"/>
  </w:num>
  <w:num w:numId="5" w16cid:durableId="1725715346">
    <w:abstractNumId w:val="10"/>
  </w:num>
  <w:num w:numId="6" w16cid:durableId="1300069147">
    <w:abstractNumId w:val="4"/>
  </w:num>
  <w:num w:numId="7" w16cid:durableId="304044023">
    <w:abstractNumId w:val="1"/>
  </w:num>
  <w:num w:numId="8" w16cid:durableId="833380614">
    <w:abstractNumId w:val="15"/>
  </w:num>
  <w:num w:numId="9" w16cid:durableId="14813640">
    <w:abstractNumId w:val="17"/>
  </w:num>
  <w:num w:numId="10" w16cid:durableId="1928801122">
    <w:abstractNumId w:val="16"/>
  </w:num>
  <w:num w:numId="11" w16cid:durableId="546258565">
    <w:abstractNumId w:val="9"/>
  </w:num>
  <w:num w:numId="12" w16cid:durableId="1484082043">
    <w:abstractNumId w:val="14"/>
  </w:num>
  <w:num w:numId="13" w16cid:durableId="606893341">
    <w:abstractNumId w:val="8"/>
  </w:num>
  <w:num w:numId="14" w16cid:durableId="811825269">
    <w:abstractNumId w:val="2"/>
  </w:num>
  <w:num w:numId="15" w16cid:durableId="1692294093">
    <w:abstractNumId w:val="3"/>
  </w:num>
  <w:num w:numId="16" w16cid:durableId="1613514973">
    <w:abstractNumId w:val="12"/>
  </w:num>
  <w:num w:numId="17" w16cid:durableId="246034516">
    <w:abstractNumId w:val="11"/>
  </w:num>
  <w:num w:numId="18" w16cid:durableId="2008823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200BA"/>
    <w:rsid w:val="00027DFF"/>
    <w:rsid w:val="000538C3"/>
    <w:rsid w:val="00073E0D"/>
    <w:rsid w:val="000742EC"/>
    <w:rsid w:val="000A74B7"/>
    <w:rsid w:val="000C6CED"/>
    <w:rsid w:val="000D43E8"/>
    <w:rsid w:val="000E0547"/>
    <w:rsid w:val="000F5492"/>
    <w:rsid w:val="0011773A"/>
    <w:rsid w:val="001272AA"/>
    <w:rsid w:val="00171DD7"/>
    <w:rsid w:val="00190943"/>
    <w:rsid w:val="00246AFE"/>
    <w:rsid w:val="00266B14"/>
    <w:rsid w:val="002710BB"/>
    <w:rsid w:val="002A6975"/>
    <w:rsid w:val="003115CF"/>
    <w:rsid w:val="00323BAE"/>
    <w:rsid w:val="003275F8"/>
    <w:rsid w:val="00332DE0"/>
    <w:rsid w:val="0033468B"/>
    <w:rsid w:val="003631C7"/>
    <w:rsid w:val="00371A94"/>
    <w:rsid w:val="0037277B"/>
    <w:rsid w:val="003E789D"/>
    <w:rsid w:val="00443930"/>
    <w:rsid w:val="00450EBA"/>
    <w:rsid w:val="0045592D"/>
    <w:rsid w:val="0049116D"/>
    <w:rsid w:val="004B0DC6"/>
    <w:rsid w:val="004B1176"/>
    <w:rsid w:val="004E0E27"/>
    <w:rsid w:val="005046DA"/>
    <w:rsid w:val="005A1C9C"/>
    <w:rsid w:val="005A6302"/>
    <w:rsid w:val="005D620A"/>
    <w:rsid w:val="005F17E7"/>
    <w:rsid w:val="006110DB"/>
    <w:rsid w:val="006221B2"/>
    <w:rsid w:val="0065114B"/>
    <w:rsid w:val="00660F01"/>
    <w:rsid w:val="0066274E"/>
    <w:rsid w:val="006B0CD4"/>
    <w:rsid w:val="006B49A3"/>
    <w:rsid w:val="006D226F"/>
    <w:rsid w:val="006D33AC"/>
    <w:rsid w:val="006F3716"/>
    <w:rsid w:val="0072244D"/>
    <w:rsid w:val="00783E15"/>
    <w:rsid w:val="007C3930"/>
    <w:rsid w:val="007C7357"/>
    <w:rsid w:val="007E0B3E"/>
    <w:rsid w:val="00811E5E"/>
    <w:rsid w:val="00866B09"/>
    <w:rsid w:val="00874082"/>
    <w:rsid w:val="008C4EBE"/>
    <w:rsid w:val="008F6C15"/>
    <w:rsid w:val="0093555C"/>
    <w:rsid w:val="009757E3"/>
    <w:rsid w:val="00983855"/>
    <w:rsid w:val="009854F9"/>
    <w:rsid w:val="009B2A22"/>
    <w:rsid w:val="009C79E1"/>
    <w:rsid w:val="009D0F31"/>
    <w:rsid w:val="009F7CE0"/>
    <w:rsid w:val="00A14336"/>
    <w:rsid w:val="00A43321"/>
    <w:rsid w:val="00A52924"/>
    <w:rsid w:val="00A57B2D"/>
    <w:rsid w:val="00AC37E4"/>
    <w:rsid w:val="00AC74FB"/>
    <w:rsid w:val="00AD4B20"/>
    <w:rsid w:val="00B910A1"/>
    <w:rsid w:val="00B925D0"/>
    <w:rsid w:val="00B96E1F"/>
    <w:rsid w:val="00BC1FA4"/>
    <w:rsid w:val="00BE59AE"/>
    <w:rsid w:val="00BE6065"/>
    <w:rsid w:val="00C117F3"/>
    <w:rsid w:val="00CA6F88"/>
    <w:rsid w:val="00D3677A"/>
    <w:rsid w:val="00D65B97"/>
    <w:rsid w:val="00D73F1F"/>
    <w:rsid w:val="00D82E83"/>
    <w:rsid w:val="00DA0B7F"/>
    <w:rsid w:val="00DE7976"/>
    <w:rsid w:val="00E45F4D"/>
    <w:rsid w:val="00E556AE"/>
    <w:rsid w:val="00EB233B"/>
    <w:rsid w:val="00ED5558"/>
    <w:rsid w:val="00EF2718"/>
    <w:rsid w:val="00F40CA6"/>
    <w:rsid w:val="00F561ED"/>
    <w:rsid w:val="00F77996"/>
    <w:rsid w:val="00F90842"/>
    <w:rsid w:val="00FA2913"/>
    <w:rsid w:val="00FC20BB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C1FA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r>
            <a:rPr lang="en-AU"/>
            <a:t>Manager Community Development</a:t>
          </a:r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r>
            <a:rPr lang="en-AU"/>
            <a:t>Executive Manager Development Services</a:t>
          </a:r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39F78D52-1967-45A0-B24E-32E8C0959654}">
      <dgm:prSet/>
      <dgm:spPr/>
      <dgm:t>
        <a:bodyPr/>
        <a:lstStyle/>
        <a:p>
          <a:r>
            <a:rPr lang="en-AU"/>
            <a:t>Tourism Officer</a:t>
          </a:r>
        </a:p>
      </dgm:t>
    </dgm:pt>
    <dgm:pt modelId="{09097794-FBF1-4380-A776-66AD62F5E2D5}" type="sibTrans" cxnId="{0060571F-3815-4444-9E9D-379BC0D36019}">
      <dgm:prSet/>
      <dgm:spPr/>
      <dgm:t>
        <a:bodyPr/>
        <a:lstStyle/>
        <a:p>
          <a:endParaRPr lang="en-AU"/>
        </a:p>
      </dgm:t>
    </dgm:pt>
    <dgm:pt modelId="{F1E92B9B-0692-4A85-BD1A-2AD5AB7C2B90}" type="parTrans" cxnId="{0060571F-3815-4444-9E9D-379BC0D36019}">
      <dgm:prSet/>
      <dgm:spPr/>
      <dgm:t>
        <a:bodyPr/>
        <a:lstStyle/>
        <a:p>
          <a:endParaRPr lang="en-AU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126808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89607448-D810-486B-BE44-E2832B485185}" type="pres">
      <dgm:prSet presAssocID="{F1E92B9B-0692-4A85-BD1A-2AD5AB7C2B90}" presName="Name37" presStyleLbl="parChTrans1D3" presStyleIdx="0" presStyleCnt="1"/>
      <dgm:spPr/>
    </dgm:pt>
    <dgm:pt modelId="{36DA0A34-EB51-4213-B797-00674849AC37}" type="pres">
      <dgm:prSet presAssocID="{39F78D52-1967-45A0-B24E-32E8C0959654}" presName="hierRoot2" presStyleCnt="0">
        <dgm:presLayoutVars>
          <dgm:hierBranch val="init"/>
        </dgm:presLayoutVars>
      </dgm:prSet>
      <dgm:spPr/>
    </dgm:pt>
    <dgm:pt modelId="{803D1547-AA61-4C88-A76F-A0255EE678A8}" type="pres">
      <dgm:prSet presAssocID="{39F78D52-1967-45A0-B24E-32E8C0959654}" presName="rootComposite" presStyleCnt="0"/>
      <dgm:spPr/>
    </dgm:pt>
    <dgm:pt modelId="{6B28A42C-808D-4F92-8ED0-E954D3A0F4E6}" type="pres">
      <dgm:prSet presAssocID="{39F78D52-1967-45A0-B24E-32E8C0959654}" presName="rootText" presStyleLbl="node3" presStyleIdx="0" presStyleCnt="1" custLinFactNeighborX="-22108" custLinFactNeighborY="-5202">
        <dgm:presLayoutVars>
          <dgm:chPref val="3"/>
        </dgm:presLayoutVars>
      </dgm:prSet>
      <dgm:spPr/>
    </dgm:pt>
    <dgm:pt modelId="{D4541F76-739D-4407-B053-DB9D55582039}" type="pres">
      <dgm:prSet presAssocID="{39F78D52-1967-45A0-B24E-32E8C0959654}" presName="rootConnector" presStyleLbl="node3" presStyleIdx="0" presStyleCnt="1"/>
      <dgm:spPr/>
    </dgm:pt>
    <dgm:pt modelId="{B9ACB3B0-C3F6-46B9-A9F2-95D522AADBDA}" type="pres">
      <dgm:prSet presAssocID="{39F78D52-1967-45A0-B24E-32E8C0959654}" presName="hierChild4" presStyleCnt="0"/>
      <dgm:spPr/>
    </dgm:pt>
    <dgm:pt modelId="{FC48F9AF-8059-4C39-A2E2-0A581288EE68}" type="pres">
      <dgm:prSet presAssocID="{39F78D52-1967-45A0-B24E-32E8C0959654}" presName="hierChild5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0060571F-3815-4444-9E9D-379BC0D36019}" srcId="{00149A24-8C89-483D-9D95-F38200362F28}" destId="{39F78D52-1967-45A0-B24E-32E8C0959654}" srcOrd="0" destOrd="0" parTransId="{F1E92B9B-0692-4A85-BD1A-2AD5AB7C2B90}" sibTransId="{09097794-FBF1-4380-A776-66AD62F5E2D5}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BEF5E275-A0A1-4AB1-9EC2-120DE585296F}" type="presOf" srcId="{F1E92B9B-0692-4A85-BD1A-2AD5AB7C2B90}" destId="{89607448-D810-486B-BE44-E2832B485185}" srcOrd="0" destOrd="0" presId="urn:microsoft.com/office/officeart/2005/8/layout/orgChart1"/>
    <dgm:cxn modelId="{E07D099A-FC48-42D4-83A0-68328B7FF8A2}" type="presOf" srcId="{39F78D52-1967-45A0-B24E-32E8C0959654}" destId="{D4541F76-739D-4407-B053-DB9D55582039}" srcOrd="1" destOrd="0" presId="urn:microsoft.com/office/officeart/2005/8/layout/orgChart1"/>
    <dgm:cxn modelId="{2E827AB2-CF1F-4259-B342-11356187960D}" type="presOf" srcId="{39F78D52-1967-45A0-B24E-32E8C0959654}" destId="{6B28A42C-808D-4F92-8ED0-E954D3A0F4E6}" srcOrd="0" destOrd="0" presId="urn:microsoft.com/office/officeart/2005/8/layout/orgChart1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6889C0A8-8AC2-4315-9732-4B3EE61C756E}" type="presParOf" srcId="{188EBCC5-BE3B-48F4-813D-F1C819154ED4}" destId="{89607448-D810-486B-BE44-E2832B485185}" srcOrd="0" destOrd="0" presId="urn:microsoft.com/office/officeart/2005/8/layout/orgChart1"/>
    <dgm:cxn modelId="{05F33A28-2E28-4C56-80CD-08EF3A3E59DE}" type="presParOf" srcId="{188EBCC5-BE3B-48F4-813D-F1C819154ED4}" destId="{36DA0A34-EB51-4213-B797-00674849AC37}" srcOrd="1" destOrd="0" presId="urn:microsoft.com/office/officeart/2005/8/layout/orgChart1"/>
    <dgm:cxn modelId="{8C457B5A-E0B3-4BF1-B7B5-E0E7AE70C1BD}" type="presParOf" srcId="{36DA0A34-EB51-4213-B797-00674849AC37}" destId="{803D1547-AA61-4C88-A76F-A0255EE678A8}" srcOrd="0" destOrd="0" presId="urn:microsoft.com/office/officeart/2005/8/layout/orgChart1"/>
    <dgm:cxn modelId="{8C3E2C15-4438-46BF-AE5F-D4F2FEF0039D}" type="presParOf" srcId="{803D1547-AA61-4C88-A76F-A0255EE678A8}" destId="{6B28A42C-808D-4F92-8ED0-E954D3A0F4E6}" srcOrd="0" destOrd="0" presId="urn:microsoft.com/office/officeart/2005/8/layout/orgChart1"/>
    <dgm:cxn modelId="{9E2B77EF-E0B4-4170-8BBD-078C1445AA8C}" type="presParOf" srcId="{803D1547-AA61-4C88-A76F-A0255EE678A8}" destId="{D4541F76-739D-4407-B053-DB9D55582039}" srcOrd="1" destOrd="0" presId="urn:microsoft.com/office/officeart/2005/8/layout/orgChart1"/>
    <dgm:cxn modelId="{178B4FB0-57E2-43B5-94F1-13BC51F1492A}" type="presParOf" srcId="{36DA0A34-EB51-4213-B797-00674849AC37}" destId="{B9ACB3B0-C3F6-46B9-A9F2-95D522AADBDA}" srcOrd="1" destOrd="0" presId="urn:microsoft.com/office/officeart/2005/8/layout/orgChart1"/>
    <dgm:cxn modelId="{3E029C8A-7BE1-4F77-AD0A-37FF2E90E600}" type="presParOf" srcId="{36DA0A34-EB51-4213-B797-00674849AC37}" destId="{FC48F9AF-8059-4C39-A2E2-0A581288EE68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07448-D810-486B-BE44-E2832B485185}">
      <dsp:nvSpPr>
        <dsp:cNvPr id="0" name=""/>
        <dsp:cNvSpPr/>
      </dsp:nvSpPr>
      <dsp:spPr>
        <a:xfrm>
          <a:off x="2627804" y="1969337"/>
          <a:ext cx="91440" cy="635731"/>
        </a:xfrm>
        <a:custGeom>
          <a:avLst/>
          <a:gdLst/>
          <a:ahLst/>
          <a:cxnLst/>
          <a:rect l="0" t="0" r="0" b="0"/>
          <a:pathLst>
            <a:path>
              <a:moveTo>
                <a:pt x="122909" y="0"/>
              </a:moveTo>
              <a:lnTo>
                <a:pt x="45720" y="6357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362753" y="732943"/>
          <a:ext cx="91440" cy="3076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676047" y="517"/>
          <a:ext cx="1464852" cy="7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Executive Manager Development Services</a:t>
          </a:r>
        </a:p>
      </dsp:txBody>
      <dsp:txXfrm>
        <a:off x="2676047" y="517"/>
        <a:ext cx="1464852" cy="732426"/>
      </dsp:txXfrm>
    </dsp:sp>
    <dsp:sp modelId="{B893A89C-2CFB-4EE0-A188-118A5615643E}">
      <dsp:nvSpPr>
        <dsp:cNvPr id="0" name=""/>
        <dsp:cNvSpPr/>
      </dsp:nvSpPr>
      <dsp:spPr>
        <a:xfrm>
          <a:off x="2586273" y="1040562"/>
          <a:ext cx="1644399" cy="928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Manager Community Development</a:t>
          </a:r>
        </a:p>
      </dsp:txBody>
      <dsp:txXfrm>
        <a:off x="2586273" y="1040562"/>
        <a:ext cx="1644399" cy="928775"/>
      </dsp:txXfrm>
    </dsp:sp>
    <dsp:sp modelId="{6B28A42C-808D-4F92-8ED0-E954D3A0F4E6}">
      <dsp:nvSpPr>
        <dsp:cNvPr id="0" name=""/>
        <dsp:cNvSpPr/>
      </dsp:nvSpPr>
      <dsp:spPr>
        <a:xfrm>
          <a:off x="2673524" y="2238855"/>
          <a:ext cx="1464852" cy="7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Tourism Officer</a:t>
          </a:r>
        </a:p>
      </dsp:txBody>
      <dsp:txXfrm>
        <a:off x="2673524" y="2238855"/>
        <a:ext cx="1464852" cy="732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Alison Rowland</cp:lastModifiedBy>
  <cp:revision>2</cp:revision>
  <dcterms:created xsi:type="dcterms:W3CDTF">2024-11-15T03:20:00Z</dcterms:created>
  <dcterms:modified xsi:type="dcterms:W3CDTF">2024-11-15T03:20:00Z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K25106201</vt:lpwstr>
  </property>
</Properties>
</file>